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10569"/>
        <w:gridCol w:w="422"/>
        <w:gridCol w:w="441"/>
      </w:tblGrid>
      <w:tr w:rsidRPr="00247C88" w:rsidR="00247C88" w:rsidTr="72381973" w14:paraId="3C15F4E1" w14:textId="77777777">
        <w:trPr>
          <w:trHeight w:val="330"/>
        </w:trPr>
        <w:tc>
          <w:tcPr>
            <w:tcW w:w="25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none" w:color="auto" w:sz="6" w:space="0"/>
            </w:tcBorders>
            <w:tcMar/>
          </w:tcPr>
          <w:p w:rsidRPr="00247C88" w:rsidR="00247C88" w:rsidP="00247C88" w:rsidRDefault="00247C88" w14:paraId="5F891AC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9" w:type="dxa"/>
            <w:tcBorders>
              <w:top w:val="single" w:color="000000" w:themeColor="text1" w:sz="12" w:space="0"/>
              <w:left w:val="none" w:color="auto" w:sz="6" w:space="0"/>
              <w:bottom w:val="single" w:color="000000" w:themeColor="text1" w:sz="12" w:space="0"/>
              <w:right w:val="none" w:color="auto" w:sz="6" w:space="0"/>
            </w:tcBorders>
            <w:tcMar/>
          </w:tcPr>
          <w:p w:rsidRPr="00247C88" w:rsidR="00247C88" w:rsidP="002D22CD" w:rsidRDefault="00247C88" w14:paraId="29D66A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332" w:lineRule="exact"/>
              <w:ind w:left="3949" w:right="396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47C88">
              <w:rPr>
                <w:rFonts w:ascii="Calibri" w:hAnsi="Calibri" w:cs="Calibri"/>
                <w:b/>
                <w:bCs/>
                <w:sz w:val="28"/>
                <w:szCs w:val="28"/>
              </w:rPr>
              <w:t>DIRECTIVES</w:t>
            </w:r>
            <w:r w:rsidR="002D22C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247C88">
              <w:rPr>
                <w:rFonts w:ascii="Calibri" w:hAnsi="Calibri" w:cs="Calibri"/>
                <w:b/>
                <w:bCs/>
                <w:sz w:val="28"/>
                <w:szCs w:val="28"/>
              </w:rPr>
              <w:t>CHECKLIST</w:t>
            </w:r>
            <w:r w:rsidR="00065D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63" w:type="dxa"/>
            <w:gridSpan w:val="2"/>
            <w:tcBorders>
              <w:top w:val="single" w:color="000000" w:themeColor="text1" w:sz="12" w:space="0"/>
              <w:left w:val="none" w:color="auto" w:sz="6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47C88" w:rsidR="00247C88" w:rsidP="002D22CD" w:rsidRDefault="00247C88" w14:paraId="21B872B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Pr="00247C88" w:rsidR="00247C88" w:rsidTr="72381973" w14:paraId="5A298C50" w14:textId="77777777">
        <w:trPr>
          <w:trHeight w:val="301"/>
        </w:trPr>
        <w:tc>
          <w:tcPr>
            <w:tcW w:w="25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FFCC"/>
            <w:tcMar/>
          </w:tcPr>
          <w:p w:rsidRPr="00247C88" w:rsidR="00247C88" w:rsidP="00247C88" w:rsidRDefault="00247C88" w14:paraId="3160352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9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FFCC"/>
            <w:tcMar/>
          </w:tcPr>
          <w:p w:rsidRPr="00247C88" w:rsidR="00247C88" w:rsidP="00247C88" w:rsidRDefault="00247C88" w14:paraId="52E3013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33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Margins/Font/Paragraph numbering and Requirements </w:t>
            </w: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(Ref: MCO 5215.1K, SECNAV M-5216.5, and IG Checklist)</w:t>
            </w:r>
          </w:p>
        </w:tc>
        <w:tc>
          <w:tcPr>
            <w:tcW w:w="422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FFCC"/>
            <w:tcMar/>
          </w:tcPr>
          <w:p w:rsidRPr="00247C88" w:rsidR="00247C88" w:rsidP="00247C88" w:rsidRDefault="00247C88" w14:paraId="69B266B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4" w:right="50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YES</w:t>
            </w:r>
          </w:p>
        </w:tc>
        <w:tc>
          <w:tcPr>
            <w:tcW w:w="441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99FFCC"/>
            <w:tcMar/>
          </w:tcPr>
          <w:p w:rsidRPr="00247C88" w:rsidR="00247C88" w:rsidP="00247C88" w:rsidRDefault="00247C88" w14:paraId="7C1C064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 w:right="84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NO</w:t>
            </w:r>
          </w:p>
        </w:tc>
      </w:tr>
      <w:tr w:rsidRPr="00247C88" w:rsidR="00247C88" w:rsidTr="72381973" w14:paraId="49CEA5FE" w14:textId="77777777">
        <w:trPr>
          <w:trHeight w:val="493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06F8ADA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Pr="00247C88" w:rsidR="00247C88" w:rsidP="00247C88" w:rsidRDefault="00247C88" w14:paraId="0D2AE2A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Calibri" w:hAnsi="Calibri" w:cs="Calibri"/>
                <w:w w:val="96"/>
                <w:sz w:val="14"/>
                <w:szCs w:val="14"/>
              </w:rPr>
            </w:pPr>
            <w:r w:rsidRPr="00247C88">
              <w:rPr>
                <w:rFonts w:ascii="Calibri" w:hAnsi="Calibri" w:cs="Calibri"/>
                <w:w w:val="96"/>
                <w:sz w:val="14"/>
                <w:szCs w:val="14"/>
              </w:rPr>
              <w:t>1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41459AE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11" w:lineRule="exact"/>
              <w:ind w:left="43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 xml:space="preserve">Are margins set for 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 inch 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for top, bottom, left and right and header?</w:t>
            </w:r>
          </w:p>
          <w:p w:rsidRPr="00247C88" w:rsidR="00247C88" w:rsidP="00247C88" w:rsidRDefault="00247C88" w14:paraId="265443E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43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(Note: Letterhead is 5/8 of an inch from the top edge of the paper and Page number must be center in bottom footer 1/2 inch)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09BE6A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6906ED6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758DA787" w14:textId="77777777">
        <w:trPr>
          <w:trHeight w:val="349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17C2DAB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95"/>
              <w:rPr>
                <w:rFonts w:ascii="Calibri" w:hAnsi="Calibri" w:cs="Calibri"/>
                <w:w w:val="96"/>
                <w:sz w:val="14"/>
                <w:szCs w:val="14"/>
              </w:rPr>
            </w:pPr>
            <w:r w:rsidRPr="00247C88">
              <w:rPr>
                <w:rFonts w:ascii="Calibri" w:hAnsi="Calibri" w:cs="Calibri"/>
                <w:w w:val="96"/>
                <w:sz w:val="14"/>
                <w:szCs w:val="14"/>
              </w:rPr>
              <w:t>2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294E59D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 xml:space="preserve">Have you used </w:t>
            </w:r>
            <w:r w:rsidRPr="00247C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Times New Roman </w:t>
            </w:r>
            <w:r w:rsidRPr="00247C88">
              <w:rPr>
                <w:rFonts w:ascii="Times New Roman" w:hAnsi="Times New Roman" w:cs="Times New Roman"/>
                <w:sz w:val="18"/>
                <w:szCs w:val="18"/>
              </w:rPr>
              <w:t>11 or 12 point?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3DD9EE3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6C939A2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0C9E8A67" w14:textId="77777777">
        <w:trPr>
          <w:trHeight w:val="325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5660CC7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95"/>
              <w:rPr>
                <w:rFonts w:ascii="Calibri" w:hAnsi="Calibri" w:cs="Calibri"/>
                <w:w w:val="96"/>
                <w:sz w:val="14"/>
                <w:szCs w:val="14"/>
              </w:rPr>
            </w:pPr>
            <w:r w:rsidRPr="00247C88">
              <w:rPr>
                <w:rFonts w:ascii="Calibri" w:hAnsi="Calibri" w:cs="Calibri"/>
                <w:w w:val="96"/>
                <w:sz w:val="14"/>
                <w:szCs w:val="14"/>
              </w:rPr>
              <w:t>3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5A90FD1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43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Have you arranged paragraphs following the format in Chapter 7 of SECNAV M-5216.5?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074B6CD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739A96F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2D74EB53" w14:textId="77777777">
        <w:trPr>
          <w:trHeight w:val="558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393050E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247C88" w:rsidR="00247C88" w:rsidP="00247C88" w:rsidRDefault="00247C88" w14:paraId="0D9BC22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5"/>
              <w:rPr>
                <w:rFonts w:ascii="Calibri" w:hAnsi="Calibri" w:cs="Calibri"/>
                <w:w w:val="96"/>
                <w:sz w:val="14"/>
                <w:szCs w:val="14"/>
              </w:rPr>
            </w:pPr>
            <w:r w:rsidRPr="00247C88">
              <w:rPr>
                <w:rFonts w:ascii="Calibri" w:hAnsi="Calibri" w:cs="Calibri"/>
                <w:w w:val="96"/>
                <w:sz w:val="14"/>
                <w:szCs w:val="14"/>
              </w:rPr>
              <w:t>4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2B74E42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43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Has our new command name "</w:t>
            </w:r>
            <w:r w:rsidR="007B6DC1">
              <w:rPr>
                <w:rFonts w:ascii="Calibri" w:hAnsi="Calibri" w:cs="Calibri"/>
                <w:sz w:val="18"/>
                <w:szCs w:val="18"/>
              </w:rPr>
              <w:t>3d MLG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" been reflected in the letterhead and content of your directive?</w:t>
            </w:r>
          </w:p>
          <w:p w:rsidRPr="00247C88" w:rsidR="00247C88" w:rsidP="00A3677B" w:rsidRDefault="00247C88" w14:paraId="3E629C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43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Long Name: "</w:t>
            </w:r>
            <w:r w:rsidR="007B6DC1">
              <w:rPr>
                <w:rFonts w:ascii="Calibri" w:hAnsi="Calibri" w:cs="Calibri"/>
                <w:b/>
                <w:bCs/>
                <w:sz w:val="18"/>
                <w:szCs w:val="18"/>
              </w:rPr>
              <w:t>3d Marine Logistics Group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"</w:t>
            </w:r>
            <w:r w:rsidR="00A3677B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Short Name: "</w:t>
            </w:r>
            <w:r w:rsidR="007B6DC1">
              <w:rPr>
                <w:rFonts w:ascii="Calibri" w:hAnsi="Calibri" w:cs="Calibri"/>
                <w:b/>
                <w:bCs/>
                <w:sz w:val="18"/>
                <w:szCs w:val="18"/>
              </w:rPr>
              <w:t>3d MLG</w:t>
            </w:r>
            <w:r w:rsidR="007B6DC1">
              <w:rPr>
                <w:rFonts w:ascii="Calibri" w:hAnsi="Calibri" w:cs="Calibri"/>
                <w:sz w:val="18"/>
                <w:szCs w:val="18"/>
              </w:rPr>
              <w:t xml:space="preserve">" 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681B4BB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7A33BA0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2FAA19A9" w14:textId="77777777">
        <w:trPr>
          <w:trHeight w:val="432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797492F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Pr="00247C88" w:rsidR="00247C88" w:rsidP="00247C88" w:rsidRDefault="00247C88" w14:paraId="0836CFF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5"/>
              <w:rPr>
                <w:rFonts w:ascii="Calibri" w:hAnsi="Calibri" w:cs="Calibri"/>
                <w:w w:val="96"/>
                <w:sz w:val="14"/>
                <w:szCs w:val="14"/>
              </w:rPr>
            </w:pPr>
            <w:r w:rsidRPr="00247C88">
              <w:rPr>
                <w:rFonts w:ascii="Calibri" w:hAnsi="Calibri" w:cs="Calibri"/>
                <w:w w:val="96"/>
                <w:sz w:val="14"/>
                <w:szCs w:val="14"/>
              </w:rPr>
              <w:t>5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A3677B" w:rsidRDefault="00247C88" w14:paraId="39D5267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18" w:lineRule="exact"/>
              <w:ind w:left="43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Has "</w:t>
            </w:r>
            <w:r w:rsidRPr="00A3677B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SMEAC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" format been used in your order and bulletin?</w:t>
            </w:r>
            <w:r w:rsidR="00A3677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(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  <w:u w:val="single" w:color="000000"/>
              </w:rPr>
              <w:t>S</w:t>
            </w:r>
            <w:r w:rsidRPr="00247C88">
              <w:rPr>
                <w:rFonts w:ascii="Calibri" w:hAnsi="Calibri" w:cs="Calibri"/>
                <w:sz w:val="18"/>
                <w:szCs w:val="18"/>
                <w:u w:val="single" w:color="000000"/>
              </w:rPr>
              <w:t>ituation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  <w:u w:val="single" w:color="000000"/>
              </w:rPr>
              <w:t>M</w:t>
            </w:r>
            <w:r w:rsidRPr="00247C88">
              <w:rPr>
                <w:rFonts w:ascii="Calibri" w:hAnsi="Calibri" w:cs="Calibri"/>
                <w:sz w:val="18"/>
                <w:szCs w:val="18"/>
                <w:u w:val="single" w:color="000000"/>
              </w:rPr>
              <w:t>ission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  <w:u w:val="single" w:color="000000"/>
              </w:rPr>
              <w:t>E</w:t>
            </w:r>
            <w:r w:rsidRPr="00247C88">
              <w:rPr>
                <w:rFonts w:ascii="Calibri" w:hAnsi="Calibri" w:cs="Calibri"/>
                <w:sz w:val="18"/>
                <w:szCs w:val="18"/>
                <w:u w:val="single" w:color="000000"/>
              </w:rPr>
              <w:t xml:space="preserve">xecution, 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  <w:u w:val="single" w:color="000000"/>
              </w:rPr>
              <w:t>A</w:t>
            </w:r>
            <w:r w:rsidR="00A3677B">
              <w:rPr>
                <w:rFonts w:ascii="Calibri" w:hAnsi="Calibri" w:cs="Calibri"/>
                <w:sz w:val="18"/>
                <w:szCs w:val="18"/>
                <w:u w:val="single" w:color="000000"/>
              </w:rPr>
              <w:t xml:space="preserve">dministration and </w:t>
            </w:r>
            <w:r w:rsidRPr="00A3677B" w:rsidR="00A3677B">
              <w:rPr>
                <w:rFonts w:ascii="Calibri" w:hAnsi="Calibri" w:cs="Calibri"/>
                <w:b/>
                <w:sz w:val="18"/>
                <w:szCs w:val="18"/>
                <w:u w:val="single" w:color="000000"/>
              </w:rPr>
              <w:t>L</w:t>
            </w:r>
            <w:r w:rsidRPr="00247C88">
              <w:rPr>
                <w:rFonts w:ascii="Calibri" w:hAnsi="Calibri" w:cs="Calibri"/>
                <w:sz w:val="18"/>
                <w:szCs w:val="18"/>
                <w:u w:val="single" w:color="000000"/>
              </w:rPr>
              <w:t>ogistics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  <w:u w:val="single" w:color="000000"/>
              </w:rPr>
              <w:t>C</w:t>
            </w:r>
            <w:r w:rsidRPr="00247C88">
              <w:rPr>
                <w:rFonts w:ascii="Calibri" w:hAnsi="Calibri" w:cs="Calibri"/>
                <w:sz w:val="18"/>
                <w:szCs w:val="18"/>
                <w:u w:val="single" w:color="000000"/>
              </w:rPr>
              <w:t xml:space="preserve">ommand and </w:t>
            </w:r>
            <w:r w:rsidRPr="00A3677B">
              <w:rPr>
                <w:rFonts w:ascii="Calibri" w:hAnsi="Calibri" w:cs="Calibri"/>
                <w:b/>
                <w:sz w:val="18"/>
                <w:szCs w:val="18"/>
                <w:u w:val="single" w:color="000000"/>
              </w:rPr>
              <w:t>S</w:t>
            </w:r>
            <w:r w:rsidRPr="00247C88">
              <w:rPr>
                <w:rFonts w:ascii="Calibri" w:hAnsi="Calibri" w:cs="Calibri"/>
                <w:sz w:val="18"/>
                <w:szCs w:val="18"/>
                <w:u w:val="single" w:color="000000"/>
              </w:rPr>
              <w:t>ignal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4130DC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0A99219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4DBD7D36" w14:textId="77777777">
        <w:trPr>
          <w:trHeight w:val="306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FFCC"/>
            <w:tcMar/>
          </w:tcPr>
          <w:p w:rsidRPr="00247C88" w:rsidR="00247C88" w:rsidP="00247C88" w:rsidRDefault="00247C88" w14:paraId="2BA73BA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FFCC"/>
            <w:tcMar/>
          </w:tcPr>
          <w:p w:rsidRPr="00247C88" w:rsidR="00247C88" w:rsidP="00247C88" w:rsidRDefault="00247C88" w14:paraId="49A7D4D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28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References and Enclosures </w:t>
            </w: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(Ref: MCO 5215.1K pages 1-10 through 1-11)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FFCC"/>
            <w:tcMar/>
          </w:tcPr>
          <w:p w:rsidRPr="00247C88" w:rsidR="00247C88" w:rsidP="00247C88" w:rsidRDefault="00247C88" w14:paraId="469D739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64" w:right="50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YES</w:t>
            </w: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99FFCC"/>
            <w:tcMar/>
          </w:tcPr>
          <w:p w:rsidRPr="00247C88" w:rsidR="00247C88" w:rsidP="00247C88" w:rsidRDefault="00247C88" w14:paraId="2168D4E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104" w:right="84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NO</w:t>
            </w:r>
          </w:p>
        </w:tc>
      </w:tr>
      <w:tr w:rsidRPr="00247C88" w:rsidR="00247C88" w:rsidTr="72381973" w14:paraId="4A696C07" w14:textId="77777777">
        <w:trPr>
          <w:trHeight w:val="407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797956C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5"/>
              <w:rPr>
                <w:rFonts w:ascii="Calibri" w:hAnsi="Calibri" w:cs="Calibri"/>
                <w:w w:val="96"/>
                <w:sz w:val="14"/>
                <w:szCs w:val="14"/>
              </w:rPr>
            </w:pPr>
            <w:r w:rsidRPr="00247C88">
              <w:rPr>
                <w:rFonts w:ascii="Calibri" w:hAnsi="Calibri" w:cs="Calibri"/>
                <w:w w:val="96"/>
                <w:sz w:val="14"/>
                <w:szCs w:val="14"/>
              </w:rPr>
              <w:t>6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3F0332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38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 xml:space="preserve">Are all references listed in the "Ref:" section current edition? (NOTE: Cancelled directives/draft directives </w:t>
            </w:r>
            <w:r w:rsidRPr="00247C88">
              <w:rPr>
                <w:rFonts w:ascii="Calibri" w:hAnsi="Calibri" w:cs="Calibri"/>
                <w:b/>
                <w:sz w:val="18"/>
                <w:szCs w:val="18"/>
                <w:u w:val="single" w:color="000000"/>
              </w:rPr>
              <w:t>will not</w:t>
            </w:r>
            <w:r w:rsidRPr="00247C88">
              <w:rPr>
                <w:rFonts w:ascii="Calibri" w:hAnsi="Calibri" w:cs="Calibri"/>
                <w:sz w:val="18"/>
                <w:szCs w:val="18"/>
                <w:u w:val="single" w:color="000000"/>
              </w:rPr>
              <w:t xml:space="preserve"> 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be listed)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78B5AF2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6D0DED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487A58CD" w14:textId="77777777">
        <w:trPr>
          <w:trHeight w:val="402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4962212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5"/>
              <w:rPr>
                <w:rFonts w:ascii="Calibri" w:hAnsi="Calibri" w:cs="Calibri"/>
                <w:w w:val="96"/>
                <w:sz w:val="14"/>
                <w:szCs w:val="14"/>
              </w:rPr>
            </w:pPr>
            <w:r w:rsidRPr="00247C88">
              <w:rPr>
                <w:rFonts w:ascii="Calibri" w:hAnsi="Calibri" w:cs="Calibri"/>
                <w:w w:val="96"/>
                <w:sz w:val="14"/>
                <w:szCs w:val="14"/>
              </w:rPr>
              <w:t>7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549FDD5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38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 xml:space="preserve">Are all the references listed in the "Ref:" section used in the text of directive? (e.g., Per reference (a) / Per the </w:t>
            </w:r>
            <w:proofErr w:type="gramStart"/>
            <w:r w:rsidRPr="00247C88">
              <w:rPr>
                <w:rFonts w:ascii="Calibri" w:hAnsi="Calibri" w:cs="Calibri"/>
                <w:sz w:val="18"/>
                <w:szCs w:val="18"/>
              </w:rPr>
              <w:t>references )</w:t>
            </w:r>
            <w:proofErr w:type="gramEnd"/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13FB479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29F574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1F6C86EC" w14:textId="77777777">
        <w:trPr>
          <w:trHeight w:val="402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18AD933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5"/>
              <w:rPr>
                <w:rFonts w:ascii="Calibri" w:hAnsi="Calibri" w:cs="Calibri"/>
                <w:w w:val="96"/>
                <w:sz w:val="14"/>
                <w:szCs w:val="14"/>
              </w:rPr>
            </w:pPr>
            <w:r w:rsidRPr="00247C88">
              <w:rPr>
                <w:rFonts w:ascii="Calibri" w:hAnsi="Calibri" w:cs="Calibri"/>
                <w:w w:val="96"/>
                <w:sz w:val="14"/>
                <w:szCs w:val="14"/>
              </w:rPr>
              <w:t>8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55F6015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38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Are all the references in the "Ref:" section listed in the same sequence in which they first appear in the text of the basic directive?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599E6EA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2E08B7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6D966A4F" w14:textId="77777777">
        <w:trPr>
          <w:trHeight w:val="402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2180DAF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5"/>
              <w:rPr>
                <w:rFonts w:ascii="Calibri" w:hAnsi="Calibri" w:cs="Calibri"/>
                <w:w w:val="96"/>
                <w:sz w:val="14"/>
                <w:szCs w:val="14"/>
              </w:rPr>
            </w:pPr>
            <w:r w:rsidRPr="00247C88">
              <w:rPr>
                <w:rFonts w:ascii="Calibri" w:hAnsi="Calibri" w:cs="Calibri"/>
                <w:w w:val="96"/>
                <w:sz w:val="14"/>
                <w:szCs w:val="14"/>
              </w:rPr>
              <w:t>9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675BDC7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38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 xml:space="preserve">Is the enclosure title in "Encl:" section on page 1 read </w:t>
            </w:r>
            <w:proofErr w:type="gramStart"/>
            <w:r w:rsidRPr="00247C88">
              <w:rPr>
                <w:rFonts w:ascii="Calibri" w:hAnsi="Calibri" w:cs="Calibri"/>
                <w:sz w:val="18"/>
                <w:szCs w:val="18"/>
              </w:rPr>
              <w:t>exactly the same</w:t>
            </w:r>
            <w:proofErr w:type="gramEnd"/>
            <w:r w:rsidRPr="00247C88">
              <w:rPr>
                <w:rFonts w:ascii="Calibri" w:hAnsi="Calibri" w:cs="Calibri"/>
                <w:sz w:val="18"/>
                <w:szCs w:val="18"/>
              </w:rPr>
              <w:t xml:space="preserve"> as shown on the actual enclosure?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4A2497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78E112A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7EF07184" w14:textId="77777777">
        <w:trPr>
          <w:trHeight w:val="402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3E79557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56"/>
              <w:rPr>
                <w:rFonts w:ascii="Calibri" w:hAnsi="Calibri" w:cs="Calibri"/>
                <w:sz w:val="14"/>
                <w:szCs w:val="14"/>
              </w:rPr>
            </w:pPr>
            <w:r w:rsidRPr="00247C88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4FD02D9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38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Are all enclosures listed in the "Encl:" section used in the text of directive?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0072BE2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4CF570A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4DEC6542" w14:textId="77777777">
        <w:trPr>
          <w:trHeight w:val="402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693FC3F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56"/>
              <w:rPr>
                <w:rFonts w:ascii="Calibri" w:hAnsi="Calibri" w:cs="Calibri"/>
                <w:sz w:val="14"/>
                <w:szCs w:val="14"/>
              </w:rPr>
            </w:pPr>
            <w:r w:rsidRPr="00247C88"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4E4EEEF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38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Are all enclosures in the "Encl:" section listed in the same sequence in which they first appear in the text of the basic directive?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4532780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3C34BAB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0664D83A" w14:textId="77777777">
        <w:trPr>
          <w:trHeight w:val="311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FFCC"/>
            <w:tcMar/>
          </w:tcPr>
          <w:p w:rsidRPr="00247C88" w:rsidR="00247C88" w:rsidP="00247C88" w:rsidRDefault="00247C88" w14:paraId="00F5803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FFCC"/>
            <w:tcMar/>
          </w:tcPr>
          <w:p w:rsidRPr="00247C88" w:rsidR="00247C88" w:rsidP="00247C88" w:rsidRDefault="00247C88" w14:paraId="6543FB9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28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Acronyms/Abbreviations, Distribution Statement, and Distribution List </w:t>
            </w: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(Ref: MCO 5215.1K, Pages 1-6 and 1-8)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FFCC"/>
            <w:tcMar/>
          </w:tcPr>
          <w:p w:rsidRPr="00247C88" w:rsidR="00247C88" w:rsidP="00247C88" w:rsidRDefault="00247C88" w14:paraId="7C17D29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64" w:right="50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YES</w:t>
            </w: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99FFCC"/>
            <w:tcMar/>
          </w:tcPr>
          <w:p w:rsidRPr="00247C88" w:rsidR="00247C88" w:rsidP="00247C88" w:rsidRDefault="00247C88" w14:paraId="38F7683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104" w:right="84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NO</w:t>
            </w:r>
          </w:p>
        </w:tc>
      </w:tr>
      <w:tr w:rsidRPr="00247C88" w:rsidR="00247C88" w:rsidTr="72381973" w14:paraId="4A91E45F" w14:textId="77777777">
        <w:trPr>
          <w:trHeight w:val="675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65C7D3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247C88" w:rsidR="00247C88" w:rsidP="002D22CD" w:rsidRDefault="00247C88" w14:paraId="3E1A276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247C88"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0C66815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04" w:lineRule="auto"/>
              <w:ind w:left="43" w:right="169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 xml:space="preserve">Are 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  <w:u w:val="single" w:color="000000"/>
              </w:rPr>
              <w:t xml:space="preserve">ALL 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acronyms and abbreviations 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  <w:u w:val="single" w:color="000000"/>
              </w:rPr>
              <w:t xml:space="preserve">spelled out 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the first time they appear in the text? (NOTE: </w:t>
            </w:r>
            <w:r w:rsidRPr="00247C88">
              <w:rPr>
                <w:rFonts w:ascii="Calibri" w:hAnsi="Calibri" w:cs="Calibri"/>
                <w:b/>
                <w:sz w:val="18"/>
                <w:szCs w:val="18"/>
                <w:u w:val="single" w:color="000000"/>
              </w:rPr>
              <w:t>Do not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 use an acronym if it is not repeated.) Consider enclosures are separate documents. Even though the acronyms/abbreviations are spelled out in the basic directive, they need to be spelled out again in the enclosures.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537DE30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1F7AF19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76C3103F" w14:textId="77777777">
        <w:trPr>
          <w:trHeight w:val="661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59F3002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247C88" w:rsidR="00247C88" w:rsidP="00247C88" w:rsidRDefault="00247C88" w14:paraId="5A59CAB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56"/>
              <w:rPr>
                <w:rFonts w:ascii="Calibri" w:hAnsi="Calibri" w:cs="Calibri"/>
                <w:sz w:val="14"/>
                <w:szCs w:val="14"/>
              </w:rPr>
            </w:pPr>
            <w:r w:rsidRPr="00247C88"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41C35DB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2" w:after="0" w:line="256" w:lineRule="auto"/>
              <w:ind w:left="38" w:right="523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 xml:space="preserve">Is appropriate Distribution </w:t>
            </w:r>
            <w:r w:rsidRPr="00247C88">
              <w:rPr>
                <w:rFonts w:ascii="Calibri" w:hAnsi="Calibri" w:cs="Calibri"/>
                <w:b/>
                <w:sz w:val="18"/>
                <w:szCs w:val="18"/>
                <w:u w:val="single" w:color="000000"/>
              </w:rPr>
              <w:t>STATEMENT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 placed on the 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  <w:u w:val="single" w:color="000000"/>
              </w:rPr>
              <w:t>1st page of the order/bulletin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? Select one from a list in page 1-8 of MCO 5215.1K) (</w:t>
            </w:r>
            <w:proofErr w:type="gramStart"/>
            <w:r w:rsidRPr="00247C88">
              <w:rPr>
                <w:rFonts w:ascii="Calibri" w:hAnsi="Calibri" w:cs="Calibri"/>
                <w:sz w:val="18"/>
                <w:szCs w:val="18"/>
              </w:rPr>
              <w:t>e.g.</w:t>
            </w:r>
            <w:proofErr w:type="gramEnd"/>
            <w:r w:rsidRPr="00247C88">
              <w:rPr>
                <w:rFonts w:ascii="Calibri" w:hAnsi="Calibri" w:cs="Calibri"/>
                <w:sz w:val="18"/>
                <w:szCs w:val="18"/>
              </w:rPr>
              <w:t xml:space="preserve"> DISTRIBUTION STATEMENT A</w:t>
            </w:r>
            <w:r w:rsidR="00A3677B">
              <w:rPr>
                <w:rFonts w:ascii="Calibri" w:hAnsi="Calibri" w:cs="Calibri"/>
                <w:sz w:val="18"/>
                <w:szCs w:val="18"/>
              </w:rPr>
              <w:t>: Approved for public release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, DISTRIBUTION STATEMENT B:</w:t>
            </w:r>
            <w:r w:rsidR="00A3677B">
              <w:rPr>
                <w:rFonts w:ascii="Calibri" w:hAnsi="Calibri" w:cs="Calibri"/>
                <w:sz w:val="18"/>
                <w:szCs w:val="18"/>
              </w:rPr>
              <w:t xml:space="preserve"> Distribution authorized to, 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and etc.)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7EEF4A5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3D04A88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6D213CD2" w14:textId="77777777">
        <w:trPr>
          <w:trHeight w:val="752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345337B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247C88" w:rsidR="00247C88" w:rsidP="00247C88" w:rsidRDefault="00247C88" w14:paraId="778D915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Calibri" w:hAnsi="Calibri" w:cs="Calibri"/>
                <w:sz w:val="14"/>
                <w:szCs w:val="14"/>
              </w:rPr>
            </w:pPr>
            <w:r w:rsidRPr="00247C88"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0D0DAE5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38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 xml:space="preserve">Is appropriate distribution list </w:t>
            </w:r>
            <w:proofErr w:type="gramStart"/>
            <w:r w:rsidRPr="00247C88">
              <w:rPr>
                <w:rFonts w:ascii="Calibri" w:hAnsi="Calibri" w:cs="Calibri"/>
                <w:sz w:val="18"/>
                <w:szCs w:val="18"/>
              </w:rPr>
              <w:t>placed</w:t>
            </w:r>
            <w:proofErr w:type="gramEnd"/>
            <w:r w:rsidRPr="00247C88">
              <w:rPr>
                <w:rFonts w:ascii="Calibri" w:hAnsi="Calibri" w:cs="Calibri"/>
                <w:sz w:val="18"/>
                <w:szCs w:val="18"/>
              </w:rPr>
              <w:t xml:space="preserve"> the second line below 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  <w:u w:val="single" w:color="000000"/>
              </w:rPr>
              <w:t>the last line of the signature block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?</w:t>
            </w:r>
          </w:p>
          <w:p w:rsidR="00AC68AA" w:rsidP="00AC68AA" w:rsidRDefault="00247C88" w14:paraId="60E623A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" w:right="523" w:hanging="1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DISTRIBUTION: List A (All commands under MCIPAC-</w:t>
            </w:r>
            <w:proofErr w:type="gramStart"/>
            <w:r w:rsidRPr="00247C88">
              <w:rPr>
                <w:rFonts w:ascii="Calibri" w:hAnsi="Calibri" w:cs="Calibri"/>
                <w:sz w:val="18"/>
                <w:szCs w:val="18"/>
              </w:rPr>
              <w:t xml:space="preserve">MCBB) </w:t>
            </w:r>
            <w:r w:rsidR="00AC68AA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="00AC68AA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DISTRIBUTION: List B (</w:t>
            </w:r>
            <w:r w:rsidR="00AC68AA">
              <w:rPr>
                <w:rFonts w:ascii="Calibri" w:hAnsi="Calibri" w:cs="Calibri"/>
                <w:sz w:val="18"/>
                <w:szCs w:val="18"/>
              </w:rPr>
              <w:t>3D MLG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 Commands in Japan only) </w:t>
            </w:r>
          </w:p>
          <w:p w:rsidRPr="00247C88" w:rsidR="00247C88" w:rsidP="00AC68AA" w:rsidRDefault="00247C88" w14:paraId="77F1EA7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" w:right="523" w:hanging="1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DISTRIBUTION: List C (</w:t>
            </w:r>
            <w:r w:rsidR="00AC68AA">
              <w:rPr>
                <w:rFonts w:ascii="Calibri" w:hAnsi="Calibri" w:cs="Calibri"/>
                <w:sz w:val="18"/>
                <w:szCs w:val="18"/>
              </w:rPr>
              <w:t>3D MLG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 commands only)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16BDF2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100D667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30A2068A" w14:textId="77777777">
        <w:trPr>
          <w:trHeight w:val="311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FFCC"/>
            <w:tcMar/>
          </w:tcPr>
          <w:p w:rsidRPr="00247C88" w:rsidR="00247C88" w:rsidP="00247C88" w:rsidRDefault="00247C88" w14:paraId="2F2730B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99FFCC"/>
            <w:tcMar/>
          </w:tcPr>
          <w:p w:rsidRPr="00247C88" w:rsidR="00247C88" w:rsidP="00A3677B" w:rsidRDefault="00247C88" w14:paraId="0D8489A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43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Applicability of Directives </w:t>
            </w:r>
          </w:p>
        </w:tc>
      </w:tr>
      <w:tr w:rsidRPr="00247C88" w:rsidR="00247C88" w:rsidTr="72381973" w14:paraId="06C532AF" w14:textId="77777777">
        <w:trPr>
          <w:trHeight w:val="432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52E1B66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Pr="00247C88" w:rsidR="00247C88" w:rsidP="00247C88" w:rsidRDefault="00247C88" w14:paraId="3820225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6"/>
              <w:rPr>
                <w:rFonts w:ascii="Calibri" w:hAnsi="Calibri" w:cs="Calibri"/>
                <w:sz w:val="14"/>
                <w:szCs w:val="14"/>
              </w:rPr>
            </w:pPr>
            <w:r w:rsidRPr="00247C88"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143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AC68AA" w:rsidR="00247C88" w:rsidP="00AC68AA" w:rsidRDefault="00247C88" w14:paraId="43D2BDB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Does this directive apply to</w:t>
            </w:r>
            <w:r w:rsidR="007B6DC1">
              <w:rPr>
                <w:rFonts w:ascii="Calibri" w:hAnsi="Calibri" w:cs="Calibri"/>
                <w:sz w:val="18"/>
                <w:szCs w:val="18"/>
              </w:rPr>
              <w:t xml:space="preserve"> the 3d MLG total force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247C88">
              <w:rPr>
                <w:rFonts w:ascii="Calibri" w:hAnsi="Calibri" w:cs="Calibri"/>
                <w:i/>
                <w:iCs/>
                <w:sz w:val="18"/>
                <w:szCs w:val="18"/>
              </w:rPr>
              <w:t>Check if "Yes"</w:t>
            </w:r>
            <w:proofErr w:type="gramStart"/>
            <w:r w:rsidRPr="00247C88">
              <w:rPr>
                <w:rFonts w:ascii="Calibri" w:hAnsi="Calibri" w:cs="Calibri"/>
                <w:sz w:val="18"/>
                <w:szCs w:val="18"/>
              </w:rPr>
              <w:t>) :</w:t>
            </w:r>
            <w:proofErr w:type="gramEnd"/>
            <w:r w:rsidRPr="00247C88" w:rsidR="007B6DC1">
              <w:rPr>
                <w:rFonts w:hint="eastAsia" w:ascii="MS UI Gothic" w:hAnsi="Times New Roman" w:eastAsia="MS UI Gothic" w:cs="MS UI Gothic"/>
              </w:rPr>
              <w:t xml:space="preserve"> □</w:t>
            </w:r>
          </w:p>
        </w:tc>
      </w:tr>
      <w:tr w:rsidRPr="00247C88" w:rsidR="00247C88" w:rsidTr="72381973" w14:paraId="2D40478B" w14:textId="77777777">
        <w:trPr>
          <w:trHeight w:val="166"/>
        </w:trPr>
        <w:tc>
          <w:tcPr>
            <w:tcW w:w="254" w:type="dxa"/>
            <w:vMerge w:val="restart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24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56361A3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247C88" w:rsidR="00247C88" w:rsidP="00247C88" w:rsidRDefault="00247C88" w14:paraId="7497D9F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Calibri" w:hAnsi="Calibri" w:cs="Calibri"/>
                <w:sz w:val="14"/>
                <w:szCs w:val="14"/>
              </w:rPr>
            </w:pPr>
            <w:r w:rsidRPr="00247C88"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569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24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00919E7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16" w:lineRule="auto"/>
              <w:ind w:left="43" w:right="31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Is applicability of this directive clearly stated in "Command" paragraph to ensure all subordinate commands understand which directive applies to them?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66FFCC"/>
            <w:tcMar/>
          </w:tcPr>
          <w:p w:rsidRPr="00247C88" w:rsidR="00247C88" w:rsidP="00247C88" w:rsidRDefault="00247C88" w14:paraId="6D79FF7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146" w:lineRule="exact"/>
              <w:ind w:left="84" w:right="31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YES</w:t>
            </w: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66FFCC"/>
            <w:tcMar/>
          </w:tcPr>
          <w:p w:rsidRPr="00247C88" w:rsidR="00247C88" w:rsidP="00247C88" w:rsidRDefault="00247C88" w14:paraId="7C4990A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146" w:lineRule="exact"/>
              <w:ind w:left="104" w:right="84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NO</w:t>
            </w:r>
          </w:p>
        </w:tc>
      </w:tr>
      <w:tr w:rsidRPr="00247C88" w:rsidR="00247C88" w:rsidTr="72381973" w14:paraId="590D744F" w14:textId="77777777">
        <w:trPr>
          <w:trHeight w:val="326"/>
        </w:trPr>
        <w:tc>
          <w:tcPr>
            <w:tcW w:w="254" w:type="dxa"/>
            <w:vMerge/>
            <w:tcBorders/>
            <w:tcMar/>
          </w:tcPr>
          <w:p w:rsidRPr="00247C88" w:rsidR="00247C88" w:rsidP="00247C88" w:rsidRDefault="00247C88" w14:paraId="16055B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569" w:type="dxa"/>
            <w:vMerge/>
            <w:tcBorders/>
            <w:tcMar/>
          </w:tcPr>
          <w:p w:rsidRPr="00247C88" w:rsidR="00247C88" w:rsidP="00247C88" w:rsidRDefault="00247C88" w14:paraId="668EDD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24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11D9DB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24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6DB879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67C5D0CD" w14:textId="77777777">
        <w:trPr>
          <w:trHeight w:val="309"/>
        </w:trPr>
        <w:tc>
          <w:tcPr>
            <w:tcW w:w="254" w:type="dxa"/>
            <w:tcBorders>
              <w:top w:val="single" w:color="000000" w:themeColor="text1" w:sz="24" w:space="0"/>
              <w:left w:val="single" w:color="000000" w:themeColor="text1" w:sz="12" w:space="0"/>
              <w:bottom w:val="single" w:color="000000" w:themeColor="text1" w:sz="24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7433E71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9" w:type="dxa"/>
            <w:tcBorders>
              <w:top w:val="single" w:color="000000" w:themeColor="text1" w:sz="24" w:space="0"/>
              <w:left w:val="single" w:color="000000" w:themeColor="text1" w:sz="8" w:space="0"/>
              <w:bottom w:val="single" w:color="000000" w:themeColor="text1" w:sz="24" w:space="0"/>
              <w:right w:val="single" w:color="000000" w:themeColor="text1" w:sz="8" w:space="0"/>
            </w:tcBorders>
            <w:tcMar/>
          </w:tcPr>
          <w:p w:rsidRPr="00247C88" w:rsidR="00247C88" w:rsidP="00065D80" w:rsidRDefault="00247C88" w14:paraId="063663B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2643" w:right="258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3677B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>The following sections will be filled out after the review</w:t>
            </w:r>
          </w:p>
        </w:tc>
        <w:tc>
          <w:tcPr>
            <w:tcW w:w="422" w:type="dxa"/>
            <w:tcBorders>
              <w:top w:val="single" w:color="000000" w:themeColor="text1" w:sz="24" w:space="0"/>
              <w:left w:val="single" w:color="000000" w:themeColor="text1" w:sz="8" w:space="0"/>
              <w:bottom w:val="single" w:color="000000" w:themeColor="text1" w:sz="24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6F9CE44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24" w:space="0"/>
              <w:left w:val="single" w:color="000000" w:themeColor="text1" w:sz="8" w:space="0"/>
              <w:bottom w:val="single" w:color="000000" w:themeColor="text1" w:sz="24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70EDA45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5F87D8FD" w14:textId="77777777">
        <w:trPr>
          <w:trHeight w:val="274"/>
        </w:trPr>
        <w:tc>
          <w:tcPr>
            <w:tcW w:w="254" w:type="dxa"/>
            <w:tcBorders>
              <w:top w:val="single" w:color="000000" w:themeColor="text1" w:sz="24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D4B4"/>
            <w:tcMar/>
          </w:tcPr>
          <w:p w:rsidRPr="00247C88" w:rsidR="00247C88" w:rsidP="00247C88" w:rsidRDefault="00247C88" w14:paraId="2AE841C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9" w:type="dxa"/>
            <w:tcBorders>
              <w:top w:val="single" w:color="000000" w:themeColor="text1" w:sz="2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D4B4"/>
            <w:tcMar/>
          </w:tcPr>
          <w:p w:rsidRPr="00247C88" w:rsidR="00247C88" w:rsidP="00247C88" w:rsidRDefault="00247C88" w14:paraId="2B30726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37" w:lineRule="exact"/>
              <w:ind w:left="3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7C88">
              <w:rPr>
                <w:rFonts w:ascii="Calibri" w:hAnsi="Calibri" w:cs="Calibri"/>
                <w:b/>
                <w:bCs/>
                <w:sz w:val="20"/>
                <w:szCs w:val="20"/>
              </w:rPr>
              <w:t>REVIEW</w:t>
            </w:r>
          </w:p>
        </w:tc>
        <w:tc>
          <w:tcPr>
            <w:tcW w:w="422" w:type="dxa"/>
            <w:tcBorders>
              <w:top w:val="single" w:color="000000" w:themeColor="text1" w:sz="2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D4B4"/>
            <w:tcMar/>
          </w:tcPr>
          <w:p w:rsidRPr="00247C88" w:rsidR="00247C88" w:rsidP="00247C88" w:rsidRDefault="00247C88" w14:paraId="7CA247C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64" w:right="50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YES</w:t>
            </w:r>
          </w:p>
        </w:tc>
        <w:tc>
          <w:tcPr>
            <w:tcW w:w="441" w:type="dxa"/>
            <w:tcBorders>
              <w:top w:val="single" w:color="000000" w:themeColor="text1" w:sz="2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FBD4B4"/>
            <w:tcMar/>
          </w:tcPr>
          <w:p w:rsidRPr="00247C88" w:rsidR="00247C88" w:rsidP="00247C88" w:rsidRDefault="00247C88" w14:paraId="78A7FC5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04" w:right="84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47C88">
              <w:rPr>
                <w:rFonts w:ascii="Calibri" w:hAnsi="Calibri" w:cs="Calibri"/>
                <w:b/>
                <w:bCs/>
                <w:sz w:val="14"/>
                <w:szCs w:val="14"/>
              </w:rPr>
              <w:t>NO</w:t>
            </w:r>
          </w:p>
        </w:tc>
      </w:tr>
      <w:tr w:rsidRPr="00247C88" w:rsidR="00247C88" w:rsidTr="72381973" w14:paraId="6B6EA16E" w14:textId="77777777">
        <w:trPr>
          <w:trHeight w:val="431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799C3DD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247C88" w:rsidR="00247C88" w:rsidP="00247C88" w:rsidRDefault="00247C88" w14:paraId="79FD82C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6"/>
              <w:rPr>
                <w:rFonts w:ascii="Calibri" w:hAnsi="Calibri" w:cs="Calibri"/>
                <w:sz w:val="14"/>
                <w:szCs w:val="14"/>
              </w:rPr>
            </w:pPr>
            <w:r w:rsidRPr="00247C88"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7B6DC1" w:rsidRDefault="00247C88" w14:paraId="0D8FCBB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43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 xml:space="preserve">Has this directive been reviewed by stakeholders and General/Special Staff and Subordinate commands (if applicable) 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6086EBD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3312986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581FEDAA" w14:textId="77777777">
        <w:trPr>
          <w:trHeight w:val="431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0E33E1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247C88" w:rsidR="00247C88" w:rsidP="00247C88" w:rsidRDefault="00247C88" w14:paraId="77559B2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6"/>
              <w:rPr>
                <w:rFonts w:ascii="Calibri" w:hAnsi="Calibri" w:cs="Calibri"/>
                <w:sz w:val="14"/>
                <w:szCs w:val="14"/>
              </w:rPr>
            </w:pPr>
            <w:r w:rsidRPr="00247C88"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10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7B6DC1" w:rsidRDefault="00247C88" w14:paraId="2A2F3DB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194" w:lineRule="auto"/>
              <w:ind w:left="43" w:right="789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Has this directive been staffe</w:t>
            </w:r>
            <w:r w:rsidR="007B6DC1">
              <w:rPr>
                <w:rFonts w:ascii="Calibri" w:hAnsi="Calibri" w:cs="Calibri"/>
                <w:sz w:val="18"/>
                <w:szCs w:val="18"/>
              </w:rPr>
              <w:t>d to your counterpart at 3d MLG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? (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  <w:u w:val="single" w:color="000000"/>
              </w:rPr>
              <w:t>ALL</w:t>
            </w:r>
            <w:r w:rsidRPr="00247C8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"</w:t>
            </w:r>
            <w:r w:rsidR="007B6DC1">
              <w:rPr>
                <w:rFonts w:ascii="Calibri" w:hAnsi="Calibri" w:cs="Calibri"/>
                <w:sz w:val="18"/>
                <w:szCs w:val="18"/>
              </w:rPr>
              <w:t>3d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B6DC1">
              <w:rPr>
                <w:rFonts w:ascii="Calibri" w:hAnsi="Calibri" w:cs="Calibri"/>
                <w:sz w:val="18"/>
                <w:szCs w:val="18"/>
              </w:rPr>
              <w:t xml:space="preserve">MLG </w:t>
            </w:r>
            <w:r w:rsidRPr="00247C88">
              <w:rPr>
                <w:rFonts w:ascii="Calibri" w:hAnsi="Calibri" w:cs="Calibri"/>
                <w:sz w:val="18"/>
                <w:szCs w:val="18"/>
              </w:rPr>
              <w:t xml:space="preserve">directives must be coordinated with your counterpart </w:t>
            </w:r>
            <w:r w:rsidR="007B6DC1">
              <w:rPr>
                <w:rFonts w:ascii="Calibri" w:hAnsi="Calibri" w:cs="Calibri"/>
                <w:sz w:val="18"/>
                <w:szCs w:val="18"/>
              </w:rPr>
              <w:t>within the 3d MLG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715FF8E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09DC010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47C88" w:rsidR="00247C88" w:rsidTr="72381973" w14:paraId="2832B48D" w14:textId="77777777">
        <w:trPr>
          <w:trHeight w:val="311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D4B4"/>
            <w:tcMar/>
          </w:tcPr>
          <w:p w:rsidRPr="00247C88" w:rsidR="00247C88" w:rsidP="00247C88" w:rsidRDefault="00247C88" w14:paraId="5BED6C3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FBD4B4"/>
            <w:tcMar/>
          </w:tcPr>
          <w:p w:rsidRPr="00247C88" w:rsidR="00247C88" w:rsidP="007B6DC1" w:rsidRDefault="00247C88" w14:paraId="3E5D9BE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7C88">
              <w:rPr>
                <w:rFonts w:ascii="Calibri" w:hAnsi="Calibri" w:cs="Calibri"/>
                <w:b/>
                <w:bCs/>
                <w:sz w:val="20"/>
                <w:szCs w:val="20"/>
              </w:rPr>
              <w:t>FINALIZATION (After Review)</w:t>
            </w:r>
          </w:p>
        </w:tc>
      </w:tr>
      <w:tr w:rsidRPr="00247C88" w:rsidR="00247C88" w:rsidTr="72381973" w14:paraId="605DABBB" w14:textId="77777777">
        <w:trPr>
          <w:trHeight w:val="981"/>
        </w:trPr>
        <w:tc>
          <w:tcPr>
            <w:tcW w:w="254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47C88" w:rsidR="00247C88" w:rsidP="00247C88" w:rsidRDefault="00247C88" w14:paraId="3C45519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247C88" w:rsidR="00247C88" w:rsidP="00247C88" w:rsidRDefault="00247C88" w14:paraId="4A5751C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Calibri" w:hAnsi="Calibri" w:cs="Calibri"/>
                <w:sz w:val="14"/>
                <w:szCs w:val="14"/>
              </w:rPr>
            </w:pPr>
            <w:r w:rsidRPr="00247C88"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1143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12E88C1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43"/>
              <w:rPr>
                <w:rFonts w:ascii="Calibri" w:hAnsi="Calibri" w:cs="Calibri"/>
                <w:sz w:val="18"/>
                <w:szCs w:val="18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>Have you included the following documents in your final directive package? (</w:t>
            </w:r>
            <w:r w:rsidRPr="00247C88">
              <w:rPr>
                <w:rFonts w:ascii="Calibri" w:hAnsi="Calibri" w:cs="Calibri"/>
                <w:i/>
                <w:iCs/>
                <w:sz w:val="18"/>
                <w:szCs w:val="18"/>
              </w:rPr>
              <w:t>Check if "Yes"</w:t>
            </w:r>
            <w:r w:rsidRPr="00247C88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Pr="00247C88" w:rsidR="00247C88" w:rsidP="00247C88" w:rsidRDefault="00A65F7A" w14:paraId="7E543269" w14:textId="5331F95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84" w:right="173"/>
              <w:rPr>
                <w:rFonts w:ascii="Calibri" w:hAnsi="Calibri" w:cs="Calibri"/>
                <w:b/>
                <w:bCs/>
              </w:rPr>
            </w:pPr>
            <w:r>
              <w:pict w14:anchorId="2717B2C5">
                <v:shape id="Freeform 24" style="width:8.8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76,176" o:spid="_x0000_s1028" filled="f" strokeweight="1pt" path="m,l176,r,175l,175,,xe">
                  <v:path arrowok="t" o:connecttype="custom" o:connectlocs="0,0;111760,0;111760,111125;0,111125;0,0" o:connectangles="0,0,0,0,0"/>
                  <w10:wrap type="none"/>
                  <w10:anchorlock/>
                </v:shape>
              </w:pict>
            </w:r>
            <w:r w:rsidR="00247C88">
              <w:rPr>
                <w:rFonts w:ascii="Calibri" w:hAnsi="Calibri" w:cs="Calibri"/>
                <w:b/>
                <w:bCs/>
              </w:rPr>
              <w:t xml:space="preserve"> </w:t>
            </w:r>
            <w:r w:rsidRPr="00247C88" w:rsidR="00247C88">
              <w:rPr>
                <w:rFonts w:ascii="Calibri" w:hAnsi="Calibri" w:cs="Calibri"/>
                <w:b/>
                <w:bCs/>
              </w:rPr>
              <w:t>Directives Routing Sheet</w:t>
            </w:r>
            <w:r w:rsidR="00247C88">
              <w:rPr>
                <w:rFonts w:ascii="Calibri" w:hAnsi="Calibri" w:cs="Calibri"/>
                <w:b/>
                <w:bCs/>
              </w:rPr>
              <w:t xml:space="preserve">   </w:t>
            </w:r>
            <w:r w:rsidRPr="00247C88" w:rsidR="00247C88">
              <w:rPr>
                <w:rFonts w:ascii="Calibri" w:hAnsi="Calibri" w:cs="Calibri"/>
                <w:b/>
                <w:bCs/>
              </w:rPr>
              <w:t xml:space="preserve"> </w:t>
            </w:r>
            <w:r>
              <w:pict w14:anchorId="42A4A724">
                <v:shape id="Freeform 22" style="width:8.8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76,176" o:spid="_x0000_s1027" filled="f" strokeweight="1pt" path="m,l176,r,176l,176,,xe">
                  <v:path arrowok="t" o:connecttype="custom" o:connectlocs="0,0;111760,0;111760,111760;0,111760;0,0" o:connectangles="0,0,0,0,0"/>
                  <w10:wrap type="none"/>
                  <w10:anchorlock/>
                </v:shape>
              </w:pict>
            </w:r>
            <w:r w:rsidR="00247C88">
              <w:rPr>
                <w:rFonts w:ascii="Calibri" w:hAnsi="Calibri" w:cs="Calibri"/>
                <w:b/>
                <w:bCs/>
              </w:rPr>
              <w:t xml:space="preserve"> </w:t>
            </w:r>
            <w:r w:rsidR="00E14687">
              <w:rPr>
                <w:rFonts w:ascii="Calibri" w:hAnsi="Calibri" w:cs="Calibri"/>
                <w:b/>
                <w:bCs/>
              </w:rPr>
              <w:t>Previous Order</w:t>
            </w:r>
            <w:r w:rsidRPr="00247C88" w:rsidR="00247C88">
              <w:rPr>
                <w:rFonts w:ascii="Calibri" w:hAnsi="Calibri" w:cs="Calibri"/>
                <w:b/>
                <w:bCs/>
              </w:rPr>
              <w:t xml:space="preserve"> </w:t>
            </w:r>
            <w:r w:rsidR="00247C88">
              <w:rPr>
                <w:rFonts w:ascii="Calibri" w:hAnsi="Calibri" w:cs="Calibri"/>
                <w:b/>
                <w:bCs/>
              </w:rPr>
              <w:t xml:space="preserve">  </w:t>
            </w:r>
            <w:r w:rsidRPr="00247C88" w:rsidR="00247C88">
              <w:rPr>
                <w:rFonts w:ascii="Calibri" w:hAnsi="Calibri" w:cs="Calibri"/>
                <w:b/>
                <w:bCs/>
              </w:rPr>
              <w:t xml:space="preserve"> </w:t>
            </w:r>
            <w:r>
              <w:pict w14:anchorId="3A1A5BEB">
                <v:shape id="Freeform 23" style="width:8.8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76,176" o:spid="_x0000_s1026" filled="f" strokeweight="1pt" path="m,l176,r,176l,176,,xe">
                  <v:path arrowok="t" o:connecttype="custom" o:connectlocs="0,0;111760,0;111760,111760;0,111760;0,0" o:connectangles="0,0,0,0,0"/>
                  <w10:wrap type="none"/>
                  <w10:anchorlock/>
                </v:shape>
              </w:pict>
            </w:r>
            <w:r w:rsidR="007B6DC1">
              <w:rPr>
                <w:rFonts w:ascii="Calibri" w:hAnsi="Calibri" w:cs="Calibri"/>
                <w:b/>
                <w:bCs/>
              </w:rPr>
              <w:t xml:space="preserve"> </w:t>
            </w:r>
            <w:r w:rsidRPr="00247C88" w:rsidR="00247C88">
              <w:rPr>
                <w:rFonts w:ascii="Calibri" w:hAnsi="Calibri" w:cs="Calibri"/>
                <w:b/>
                <w:bCs/>
              </w:rPr>
              <w:t>Directives Checklist (</w:t>
            </w:r>
            <w:r w:rsidRPr="00247C88" w:rsidR="00247C88">
              <w:rPr>
                <w:rFonts w:ascii="Calibri" w:hAnsi="Calibri" w:cs="Calibri"/>
                <w:b/>
                <w:bCs/>
                <w:i/>
                <w:iCs/>
              </w:rPr>
              <w:t>this check</w:t>
            </w:r>
            <w:r w:rsidRPr="00247C88" w:rsidR="00247C88">
              <w:rPr>
                <w:rFonts w:ascii="Calibri" w:hAnsi="Calibri" w:cs="Calibri"/>
                <w:b/>
                <w:bCs/>
                <w:i/>
                <w:iCs/>
                <w:spacing w:val="2"/>
              </w:rPr>
              <w:t xml:space="preserve"> </w:t>
            </w:r>
            <w:r w:rsidRPr="00247C88" w:rsidR="00247C88">
              <w:rPr>
                <w:rFonts w:ascii="Calibri" w:hAnsi="Calibri" w:cs="Calibri"/>
                <w:b/>
                <w:bCs/>
                <w:i/>
                <w:iCs/>
              </w:rPr>
              <w:t>list</w:t>
            </w:r>
            <w:r w:rsidRPr="00247C88" w:rsidR="00247C88">
              <w:rPr>
                <w:rFonts w:ascii="Calibri" w:hAnsi="Calibri" w:cs="Calibri"/>
                <w:b/>
                <w:bCs/>
              </w:rPr>
              <w:t>)</w:t>
            </w:r>
          </w:p>
          <w:p w:rsidRPr="00247C88" w:rsidR="00247C88" w:rsidP="00AC68AA" w:rsidRDefault="00247C88" w14:paraId="7F1EEC5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247C88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Please deliver the above hard-copy to 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the G-1</w:t>
            </w:r>
            <w:r w:rsidRPr="00247C88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as first step of Admin review process.</w:t>
            </w:r>
          </w:p>
        </w:tc>
      </w:tr>
      <w:tr w:rsidRPr="00247C88" w:rsidR="00247C88" w:rsidTr="72381973" w14:paraId="733A9D51" w14:textId="77777777">
        <w:trPr>
          <w:trHeight w:val="373"/>
        </w:trPr>
        <w:tc>
          <w:tcPr>
            <w:tcW w:w="11686" w:type="dxa"/>
            <w:gridSpan w:val="4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247C88" w:rsidR="00247C88" w:rsidP="00247C88" w:rsidRDefault="00247C88" w14:paraId="049214F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71"/>
              <w:rPr>
                <w:rFonts w:ascii="Calibri" w:hAnsi="Calibri" w:cs="Calibri"/>
                <w:b/>
                <w:bCs/>
                <w:color w:val="0000FF"/>
              </w:rPr>
            </w:pPr>
            <w:r w:rsidRPr="00247C88">
              <w:rPr>
                <w:rFonts w:ascii="Calibri" w:hAnsi="Calibri" w:cs="Calibri"/>
                <w:sz w:val="18"/>
                <w:szCs w:val="18"/>
              </w:rPr>
              <w:t xml:space="preserve">Above templates can be downloaded at G-1 Directives SharePoint site: </w:t>
            </w:r>
            <w:r w:rsidRPr="006C2069" w:rsidR="006C2069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https://usmc.sharepoint-mil.us/sites/3mlg_g1?e=1%3Ae0ad84d64708423989bca87eff4999b9</w:t>
            </w:r>
          </w:p>
        </w:tc>
      </w:tr>
      <w:tr w:rsidRPr="00247C88" w:rsidR="00247C88" w:rsidTr="72381973" w14:paraId="353E4781" w14:textId="77777777">
        <w:trPr>
          <w:trHeight w:val="1097"/>
        </w:trPr>
        <w:tc>
          <w:tcPr>
            <w:tcW w:w="11686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AC68AA" w:rsidP="00A3677B" w:rsidRDefault="00AC68AA" w14:paraId="2AB233F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ind w:left="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C68AA" w:rsidP="00A3677B" w:rsidRDefault="00247C88" w14:paraId="1180A190" w14:textId="40FC8B40">
            <w:pPr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ind w:left="76"/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75D40CDD" w:rsidR="00247C88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PRINT RANK AND FULL NAME</w:t>
            </w:r>
            <w:r w:rsidRPr="75D40CDD" w:rsidR="00247C88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:</w:t>
            </w:r>
            <w:r w:rsidRPr="75D40CDD" w:rsidR="00C372E1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 </w:t>
            </w:r>
            <w:r w:rsidRPr="75D40CDD" w:rsidR="0001141C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 </w:t>
            </w:r>
            <w:r w:rsidRPr="75D40CDD" w:rsidR="3D9B8E7D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PFC HERNANDEZ ALONSO, GADIEL</w:t>
            </w:r>
          </w:p>
          <w:p w:rsidR="00AC68AA" w:rsidP="00A3677B" w:rsidRDefault="00AC68AA" w14:paraId="0EC2DD7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ind w:left="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Pr="00AC68AA" w:rsidR="00247C88" w:rsidP="75D40CDD" w:rsidRDefault="00247C88" w14:paraId="64B60081" w14:textId="1E66EE04">
            <w:pPr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ind w:left="76"/>
              <w:rPr>
                <w:rFonts w:ascii="Calibri" w:hAnsi="Calibri" w:cs="Calibri"/>
                <w:sz w:val="20"/>
                <w:szCs w:val="20"/>
              </w:rPr>
            </w:pPr>
            <w:r w:rsidRPr="72381973" w:rsidR="00247C88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DATE:</w:t>
            </w:r>
            <w:r w:rsidRPr="72381973" w:rsidR="00C372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72381973" w:rsidR="000E1CE0">
              <w:rPr>
                <w:rFonts w:ascii="Calibri" w:hAnsi="Calibri" w:cs="Calibri"/>
                <w:sz w:val="20"/>
                <w:szCs w:val="20"/>
              </w:rPr>
              <w:t>2023</w:t>
            </w:r>
            <w:r w:rsidRPr="72381973" w:rsidR="22619CAE">
              <w:rPr>
                <w:rFonts w:ascii="Calibri" w:hAnsi="Calibri" w:cs="Calibri"/>
                <w:sz w:val="20"/>
                <w:szCs w:val="20"/>
              </w:rPr>
              <w:t>11</w:t>
            </w:r>
            <w:r w:rsidRPr="72381973" w:rsidR="7D14A05E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Pr="00247C88" w:rsidR="00247C88" w:rsidTr="72381973" w14:paraId="26E8783C" w14:textId="77777777">
        <w:trPr>
          <w:trHeight w:val="622"/>
        </w:trPr>
        <w:tc>
          <w:tcPr>
            <w:tcW w:w="11686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AC68AA" w:rsidP="00247C88" w:rsidRDefault="00AC68AA" w14:paraId="3149F64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Pr="007964EF" w:rsidR="007964EF" w:rsidP="007964EF" w:rsidRDefault="00247C88" w14:paraId="5064A421" w14:textId="36E43383">
            <w:pPr>
              <w:rPr>
                <w:color w:val="000000" w:themeColor="text1"/>
              </w:rPr>
            </w:pPr>
            <w:r w:rsidRPr="72381973" w:rsidR="00247C88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DIRECTIVE NUMBER AND TITLE</w:t>
            </w:r>
            <w:r w:rsidRPr="72381973" w:rsidR="00BB4FB8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:  </w:t>
            </w:r>
            <w:r w:rsidRPr="72381973" w:rsidR="000E1CE0">
              <w:rPr>
                <w:color w:val="000000" w:themeColor="text1" w:themeTint="FF" w:themeShade="FF"/>
              </w:rPr>
              <w:t xml:space="preserve">3D MARINE LOGISTICS GROUP ORDER </w:t>
            </w:r>
            <w:r w:rsidRPr="72381973" w:rsidR="61DAAE8F">
              <w:rPr>
                <w:color w:val="000000" w:themeColor="text1" w:themeTint="FF" w:themeShade="FF"/>
              </w:rPr>
              <w:t>1700.3B</w:t>
            </w:r>
            <w:r w:rsidRPr="72381973" w:rsidR="3BB8C72C">
              <w:rPr>
                <w:color w:val="000000" w:themeColor="text1" w:themeTint="FF" w:themeShade="FF"/>
              </w:rPr>
              <w:t xml:space="preserve"> </w:t>
            </w:r>
            <w:r w:rsidRPr="72381973" w:rsidR="3AF3A3E8">
              <w:rPr>
                <w:color w:val="000000" w:themeColor="text1" w:themeTint="FF" w:themeShade="FF"/>
              </w:rPr>
              <w:t>SAILORS OF THE QUARTER AND YEAR PROGRAM</w:t>
            </w:r>
          </w:p>
          <w:p w:rsidRPr="00BB4FB8" w:rsidR="00247C88" w:rsidP="005935C7" w:rsidRDefault="00247C88" w14:paraId="7D790602" w14:textId="3FF95C62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7B4E74" w:rsidP="007964EF" w:rsidRDefault="007B4E74" w14:paraId="3F5952DD" w14:textId="77777777"/>
    <w:sectPr w:rsidR="007B4E74" w:rsidSect="00247C88">
      <w:pgSz w:w="12240" w:h="15840" w:orient="portrait"/>
      <w:pgMar w:top="340" w:right="120" w:bottom="0" w:left="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C88"/>
    <w:rsid w:val="0001141C"/>
    <w:rsid w:val="00055C79"/>
    <w:rsid w:val="00065D80"/>
    <w:rsid w:val="000E1CE0"/>
    <w:rsid w:val="00247C88"/>
    <w:rsid w:val="002D22CD"/>
    <w:rsid w:val="003A3FEB"/>
    <w:rsid w:val="005935C7"/>
    <w:rsid w:val="005E45B7"/>
    <w:rsid w:val="00602D0A"/>
    <w:rsid w:val="006C2069"/>
    <w:rsid w:val="007964EF"/>
    <w:rsid w:val="007B4D3E"/>
    <w:rsid w:val="007B4E74"/>
    <w:rsid w:val="007B6DC1"/>
    <w:rsid w:val="00A31416"/>
    <w:rsid w:val="00A3677B"/>
    <w:rsid w:val="00A65F7A"/>
    <w:rsid w:val="00AC68AA"/>
    <w:rsid w:val="00B37C2A"/>
    <w:rsid w:val="00BB4FB8"/>
    <w:rsid w:val="00C372E1"/>
    <w:rsid w:val="00E14687"/>
    <w:rsid w:val="00E24F2F"/>
    <w:rsid w:val="00F9672C"/>
    <w:rsid w:val="02E50FD5"/>
    <w:rsid w:val="08908E79"/>
    <w:rsid w:val="22619CAE"/>
    <w:rsid w:val="3AF3A3E8"/>
    <w:rsid w:val="3BB8C72C"/>
    <w:rsid w:val="3D9B8E7D"/>
    <w:rsid w:val="4BD7A427"/>
    <w:rsid w:val="4BDE7587"/>
    <w:rsid w:val="5C849A88"/>
    <w:rsid w:val="61DAAE8F"/>
    <w:rsid w:val="72381973"/>
    <w:rsid w:val="75D40CDD"/>
    <w:rsid w:val="7D14A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95AA35B"/>
  <w15:docId w15:val="{5A60BFBB-78F2-43A1-8E91-FA1FC9E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7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6C92283B9A14F8CDD81ECC04515B6" ma:contentTypeVersion="16" ma:contentTypeDescription="Create a new document." ma:contentTypeScope="" ma:versionID="4a2ecfef9aaf500a388bc65a9b16f6d3">
  <xsd:schema xmlns:xsd="http://www.w3.org/2001/XMLSchema" xmlns:xs="http://www.w3.org/2001/XMLSchema" xmlns:p="http://schemas.microsoft.com/office/2006/metadata/properties" xmlns:ns2="051023db-8447-4b5b-adbb-13c616f1b9ff" xmlns:ns3="4b060faf-15b0-49b4-95e6-99f1ec22022d" xmlns:ns4="a44d98c6-d88a-4488-bc9e-2b6ff17af4ff" targetNamespace="http://schemas.microsoft.com/office/2006/metadata/properties" ma:root="true" ma:fieldsID="ab8e17ad758bdf6e75f18af5b2e5dda5" ns2:_="" ns3:_="" ns4:_="">
    <xsd:import namespace="051023db-8447-4b5b-adbb-13c616f1b9ff"/>
    <xsd:import namespace="4b060faf-15b0-49b4-95e6-99f1ec22022d"/>
    <xsd:import namespace="a44d98c6-d88a-4488-bc9e-2b6ff17af4ff"/>
    <xsd:element name="properties">
      <xsd:complexType>
        <xsd:sequence>
          <xsd:element name="documentManagement">
            <xsd:complexType>
              <xsd:all>
                <xsd:element ref="ns2:Classification_x002a_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023db-8447-4b5b-adbb-13c616f1b9ff" elementFormDefault="qualified">
    <xsd:import namespace="http://schemas.microsoft.com/office/2006/documentManagement/types"/>
    <xsd:import namespace="http://schemas.microsoft.com/office/infopath/2007/PartnerControls"/>
    <xsd:element name="Classification_x002a_" ma:index="8" nillable="true" ma:displayName="Classification*" ma:default="Unclassified (U)" ma:format="RadioButtons" ma:internalName="Classification_x002A_">
      <xsd:simpleType>
        <xsd:restriction base="dms:Choice">
          <xsd:enumeration value="Unclassified (U)"/>
          <xsd:enumeration value="For Official Use Only (FOUO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0faf-15b0-49b4-95e6-99f1ec22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98c6-d88a-4488-bc9e-2b6ff17af4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f702a8-320f-453d-aa8f-fcbbf8999a30}" ma:internalName="TaxCatchAll" ma:showField="CatchAllData" ma:web="a44d98c6-d88a-4488-bc9e-2b6ff17af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060faf-15b0-49b4-95e6-99f1ec22022d">
      <Terms xmlns="http://schemas.microsoft.com/office/infopath/2007/PartnerControls"/>
    </lcf76f155ced4ddcb4097134ff3c332f>
    <Classification_x002a_ xmlns="051023db-8447-4b5b-adbb-13c616f1b9ff">Unclassified (U)</Classification_x002a_>
    <TaxCatchAll xmlns="a44d98c6-d88a-4488-bc9e-2b6ff17af4ff" xsi:nil="true"/>
  </documentManagement>
</p:properties>
</file>

<file path=customXml/itemProps1.xml><?xml version="1.0" encoding="utf-8"?>
<ds:datastoreItem xmlns:ds="http://schemas.openxmlformats.org/officeDocument/2006/customXml" ds:itemID="{797E136E-8284-4BF9-B638-8CA0587FC185}"/>
</file>

<file path=customXml/itemProps2.xml><?xml version="1.0" encoding="utf-8"?>
<ds:datastoreItem xmlns:ds="http://schemas.openxmlformats.org/officeDocument/2006/customXml" ds:itemID="{184C8B08-795E-45D0-A00E-662C2B655D97}"/>
</file>

<file path=customXml/itemProps3.xml><?xml version="1.0" encoding="utf-8"?>
<ds:datastoreItem xmlns:ds="http://schemas.openxmlformats.org/officeDocument/2006/customXml" ds:itemID="{06F78A58-69A4-4FC0-A8B8-9E6CBF5DF7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United States Marine Corps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Zuo Cpl Georgisson M</dc:creator>
  <keywords/>
  <dc:description/>
  <lastModifiedBy>Hernandezalonso PFC Gadiel A</lastModifiedBy>
  <revision>4</revision>
  <lastPrinted>2023-07-14T02:22:00.0000000Z</lastPrinted>
  <dcterms:created xsi:type="dcterms:W3CDTF">2021-10-21T00:35:00.0000000Z</dcterms:created>
  <dcterms:modified xsi:type="dcterms:W3CDTF">2023-11-30T01:52:07.2846196Z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0x010100D816C92283B9A14F8CDD81ECC04515B6</vt:lpwstr>
  </property>
  <property fmtid="{D5CDD505-2E9C-101B-9397-08002B2CF9AE}" pid="3" name="MediaServiceImageTags">
    <vt:lpwstr/>
  </property>
</Properties>
</file>